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1608C" w14:textId="77777777" w:rsidR="000B3875" w:rsidRDefault="000B3875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6C4395E8" wp14:editId="3A8D3367">
            <wp:extent cx="5733415" cy="1751330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6B2B7" w14:textId="77777777" w:rsidR="000B3875" w:rsidRDefault="000B3875">
      <w:pPr>
        <w:rPr>
          <w:lang w:val="el-GR"/>
        </w:rPr>
      </w:pPr>
    </w:p>
    <w:p w14:paraId="2D322894" w14:textId="57C1C16F" w:rsidR="00374668" w:rsidRPr="00374668" w:rsidRDefault="00374668">
      <w:pPr>
        <w:rPr>
          <w:lang w:val="en-US"/>
        </w:rPr>
      </w:pPr>
      <w:r>
        <w:rPr>
          <w:lang w:val="el-GR"/>
        </w:rPr>
        <w:t>Το</w:t>
      </w:r>
      <w:r w:rsidRPr="00374668">
        <w:rPr>
          <w:lang w:val="en-US"/>
        </w:rPr>
        <w:t xml:space="preserve"> </w:t>
      </w:r>
      <w:r>
        <w:rPr>
          <w:lang w:val="el-GR"/>
        </w:rPr>
        <w:t>ΕΜΠ</w:t>
      </w:r>
      <w:r w:rsidRPr="00374668">
        <w:rPr>
          <w:lang w:val="en-US"/>
        </w:rPr>
        <w:t xml:space="preserve"> </w:t>
      </w:r>
      <w:r>
        <w:rPr>
          <w:lang w:val="el-GR"/>
        </w:rPr>
        <w:t>συμμετέχει</w:t>
      </w:r>
      <w:r w:rsidRPr="00374668">
        <w:rPr>
          <w:lang w:val="en-US"/>
        </w:rPr>
        <w:t xml:space="preserve"> </w:t>
      </w:r>
      <w:r>
        <w:rPr>
          <w:lang w:val="el-GR"/>
        </w:rPr>
        <w:t>στο</w:t>
      </w:r>
      <w:r w:rsidRPr="00374668">
        <w:rPr>
          <w:lang w:val="en-US"/>
        </w:rPr>
        <w:t xml:space="preserve"> EU Careers Student Ambassadors </w:t>
      </w:r>
    </w:p>
    <w:p w14:paraId="03F0F495" w14:textId="77777777" w:rsidR="00374668" w:rsidRDefault="00374668">
      <w:pPr>
        <w:rPr>
          <w:lang w:val="en-US"/>
        </w:rPr>
      </w:pPr>
    </w:p>
    <w:p w14:paraId="00000001" w14:textId="784B8317" w:rsidR="00C66047" w:rsidRDefault="00000000">
      <w:r>
        <w:t xml:space="preserve">Ανακοινώνεται πως το ΕΜΠ επιλέχθηκε να συμμετάσχει στο πρόγραμμα “EU </w:t>
      </w:r>
      <w:proofErr w:type="spellStart"/>
      <w:r>
        <w:t>Careers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Ambassadors</w:t>
      </w:r>
      <w:proofErr w:type="spellEnd"/>
      <w:r>
        <w:t xml:space="preserve">” της EPSO για το ακαδημαϊκό έτος 2022 - 2023. </w:t>
      </w:r>
    </w:p>
    <w:p w14:paraId="00000002" w14:textId="77777777" w:rsidR="00C66047" w:rsidRDefault="00C66047"/>
    <w:p w14:paraId="00000003" w14:textId="00200B1E" w:rsidR="00C66047" w:rsidRDefault="00000000">
      <w:r>
        <w:t xml:space="preserve">Φετινή EU </w:t>
      </w:r>
      <w:proofErr w:type="spellStart"/>
      <w:r>
        <w:t>Careers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Ambassador</w:t>
      </w:r>
      <w:proofErr w:type="spellEnd"/>
      <w:r>
        <w:t xml:space="preserve"> είναι η </w:t>
      </w:r>
      <w:r w:rsidRPr="00374668">
        <w:rPr>
          <w:b/>
          <w:bCs/>
        </w:rPr>
        <w:t>Μαρία Πανταζίδου</w:t>
      </w:r>
      <w:r>
        <w:t xml:space="preserve">, φοιτήτρια </w:t>
      </w:r>
      <w:r w:rsidR="00374668">
        <w:rPr>
          <w:lang w:val="el-GR"/>
        </w:rPr>
        <w:t>4</w:t>
      </w:r>
      <w:r w:rsidR="00374668" w:rsidRPr="00374668">
        <w:rPr>
          <w:vertAlign w:val="superscript"/>
          <w:lang w:val="el-GR"/>
        </w:rPr>
        <w:t>ου</w:t>
      </w:r>
      <w:r w:rsidR="00374668">
        <w:rPr>
          <w:lang w:val="el-GR"/>
        </w:rPr>
        <w:t xml:space="preserve"> έτους της</w:t>
      </w:r>
      <w:r>
        <w:t xml:space="preserve"> </w:t>
      </w:r>
      <w:r w:rsidR="00374668">
        <w:rPr>
          <w:lang w:val="el-GR"/>
        </w:rPr>
        <w:t>Σχολής</w:t>
      </w:r>
      <w:r>
        <w:t xml:space="preserve"> Χημικών Μηχανικών</w:t>
      </w:r>
      <w:r w:rsidR="00374668" w:rsidRPr="00374668">
        <w:rPr>
          <w:lang w:val="el-GR"/>
        </w:rPr>
        <w:t xml:space="preserve">. </w:t>
      </w:r>
      <w:r w:rsidR="00374668">
        <w:rPr>
          <w:lang w:val="el-GR"/>
        </w:rPr>
        <w:t>Για επικοινωνία</w:t>
      </w:r>
      <w:r w:rsidR="00374668" w:rsidRPr="00374668">
        <w:rPr>
          <w:lang w:val="el-GR"/>
        </w:rPr>
        <w:t>:</w:t>
      </w:r>
      <w:r w:rsidR="00374668">
        <w:rPr>
          <w:lang w:val="el-GR"/>
        </w:rPr>
        <w:t xml:space="preserve"> </w:t>
      </w:r>
      <w:hyperlink r:id="rId6" w:history="1">
        <w:r w:rsidR="00374668" w:rsidRPr="000F19B5">
          <w:rPr>
            <w:rStyle w:val="Hyperlink"/>
            <w:lang w:val="el-GR"/>
          </w:rPr>
          <w:t>pantazidou.maria.aliki@gmail.com</w:t>
        </w:r>
      </w:hyperlink>
      <w:r w:rsidR="00374668" w:rsidRPr="00374668">
        <w:rPr>
          <w:lang w:val="el-GR"/>
        </w:rPr>
        <w:t xml:space="preserve"> </w:t>
      </w:r>
      <w:r w:rsidR="00374668" w:rsidRPr="000B3875">
        <w:rPr>
          <w:lang w:val="el-GR"/>
        </w:rPr>
        <w:t>.</w:t>
      </w:r>
      <w:r w:rsidR="00374668" w:rsidRPr="00374668">
        <w:rPr>
          <w:lang w:val="el-GR"/>
        </w:rPr>
        <w:t xml:space="preserve"> </w:t>
      </w:r>
      <w:r>
        <w:t>Ο ρόλος της είναι:</w:t>
      </w:r>
    </w:p>
    <w:p w14:paraId="00000004" w14:textId="77777777" w:rsidR="00C66047" w:rsidRDefault="00C66047"/>
    <w:p w14:paraId="00000005" w14:textId="77777777" w:rsidR="00C66047" w:rsidRDefault="00000000">
      <w:pPr>
        <w:numPr>
          <w:ilvl w:val="0"/>
          <w:numId w:val="1"/>
        </w:numPr>
      </w:pPr>
      <w:r>
        <w:t>Να λειτουργεί ως σημείο επαφής για φοιτητές που ενδιαφέρονται για μια σταδιοδρομία στην ΕΕ &amp; να απαντά σε σχετικές ερωτήσεις</w:t>
      </w:r>
    </w:p>
    <w:p w14:paraId="00000006" w14:textId="77777777" w:rsidR="00C66047" w:rsidRDefault="00000000">
      <w:pPr>
        <w:numPr>
          <w:ilvl w:val="0"/>
          <w:numId w:val="1"/>
        </w:numPr>
      </w:pPr>
      <w:r>
        <w:t>Να αναπτύξει πανεπιστημιακά δίκτυα και να παρέχει πληροφορίες σχετικά με θέσεις εργασίας στην ΕΕ</w:t>
      </w:r>
    </w:p>
    <w:p w14:paraId="00000007" w14:textId="77777777" w:rsidR="00C66047" w:rsidRDefault="00000000">
      <w:pPr>
        <w:numPr>
          <w:ilvl w:val="0"/>
          <w:numId w:val="1"/>
        </w:numPr>
      </w:pPr>
      <w:r>
        <w:t>Να είναι ενεργή στο διαδίκτυο και στα μέσα κοινωνικής δικτύωσης</w:t>
      </w:r>
    </w:p>
    <w:p w14:paraId="00000008" w14:textId="77777777" w:rsidR="00C66047" w:rsidRDefault="00000000">
      <w:pPr>
        <w:numPr>
          <w:ilvl w:val="0"/>
          <w:numId w:val="1"/>
        </w:numPr>
      </w:pPr>
      <w:r>
        <w:t>Να πραγματοποιεί παρουσιάσεις, να συμμετάσχει σε πανεπιστημιακές εκδηλώσεις σταδιοδρομίας και να αναζητεί αξιόλογους ομιλητές</w:t>
      </w:r>
    </w:p>
    <w:p w14:paraId="00000009" w14:textId="77777777" w:rsidR="00C66047" w:rsidRDefault="00C66047"/>
    <w:p w14:paraId="0000000A" w14:textId="77777777" w:rsidR="00C66047" w:rsidRDefault="00000000">
      <w:r>
        <w:t xml:space="preserve">Περισσότερα στο </w:t>
      </w:r>
      <w:hyperlink r:id="rId7">
        <w:r>
          <w:rPr>
            <w:color w:val="1155CC"/>
            <w:u w:val="single"/>
          </w:rPr>
          <w:t>https://epso.europa.eu/el</w:t>
        </w:r>
      </w:hyperlink>
      <w:r>
        <w:t xml:space="preserve"> </w:t>
      </w:r>
    </w:p>
    <w:p w14:paraId="0000000B" w14:textId="77777777" w:rsidR="00C66047" w:rsidRDefault="00C66047"/>
    <w:p w14:paraId="0000000C" w14:textId="77777777" w:rsidR="00C66047" w:rsidRDefault="00000000">
      <w:r>
        <w:t>Το σχετικό υλικό θα αναρτάται στα μέσα κοινωνικής δικτύωσης του προγράμματος:</w:t>
      </w:r>
    </w:p>
    <w:p w14:paraId="0000000D" w14:textId="77777777" w:rsidR="00C66047" w:rsidRDefault="00000000">
      <w:pPr>
        <w:numPr>
          <w:ilvl w:val="0"/>
          <w:numId w:val="2"/>
        </w:numPr>
      </w:pPr>
      <w:proofErr w:type="spellStart"/>
      <w:r>
        <w:t>Instagram</w:t>
      </w:r>
      <w:proofErr w:type="spellEnd"/>
      <w:r>
        <w:t xml:space="preserve">: </w:t>
      </w:r>
      <w:hyperlink r:id="rId8">
        <w:r>
          <w:rPr>
            <w:color w:val="1155CC"/>
            <w:u w:val="single"/>
          </w:rPr>
          <w:t>@eucareers.ntua</w:t>
        </w:r>
      </w:hyperlink>
    </w:p>
    <w:p w14:paraId="0000000E" w14:textId="77777777" w:rsidR="00C66047" w:rsidRDefault="00000000">
      <w:pPr>
        <w:numPr>
          <w:ilvl w:val="0"/>
          <w:numId w:val="2"/>
        </w:numPr>
      </w:pPr>
      <w:r>
        <w:t xml:space="preserve">Facebook: </w:t>
      </w:r>
      <w:hyperlink r:id="rId9">
        <w:r>
          <w:rPr>
            <w:color w:val="1155CC"/>
            <w:u w:val="single"/>
          </w:rPr>
          <w:t xml:space="preserve">EU </w:t>
        </w:r>
        <w:proofErr w:type="spellStart"/>
        <w:r>
          <w:rPr>
            <w:color w:val="1155CC"/>
            <w:u w:val="single"/>
          </w:rPr>
          <w:t>Careers</w:t>
        </w:r>
        <w:proofErr w:type="spellEnd"/>
        <w:r>
          <w:rPr>
            <w:color w:val="1155CC"/>
            <w:u w:val="single"/>
          </w:rPr>
          <w:t xml:space="preserve"> NTUA</w:t>
        </w:r>
      </w:hyperlink>
    </w:p>
    <w:p w14:paraId="0000000F" w14:textId="77777777" w:rsidR="00C66047" w:rsidRDefault="00C66047"/>
    <w:p w14:paraId="00000010" w14:textId="77777777" w:rsidR="00C66047" w:rsidRDefault="00000000">
      <w:r>
        <w:t xml:space="preserve">Υπάρχει η δυνατότητα οι ενδιαφερόμενοι να ενημερώνονται και μέσω email για τις σχετικές προκηρύξεις και εκδηλώσεις, εφόσον συμπληρώσουν την </w:t>
      </w:r>
      <w:hyperlink r:id="rId10">
        <w:r>
          <w:rPr>
            <w:color w:val="1155CC"/>
            <w:u w:val="single"/>
          </w:rPr>
          <w:t>ακόλουθη φόρμα</w:t>
        </w:r>
      </w:hyperlink>
      <w:r>
        <w:t>.</w:t>
      </w:r>
    </w:p>
    <w:p w14:paraId="00000011" w14:textId="77777777" w:rsidR="00C66047" w:rsidRDefault="00C66047"/>
    <w:p w14:paraId="00000012" w14:textId="77777777" w:rsidR="00C66047" w:rsidRDefault="00000000">
      <w:r>
        <w:t xml:space="preserve">Για περισσότερες πληροφορίες και προτάσεις συνεργασίας μπορείτε να απευθυνθείτε στο </w:t>
      </w:r>
      <w:hyperlink r:id="rId11">
        <w:r>
          <w:rPr>
            <w:color w:val="1155CC"/>
            <w:u w:val="single"/>
          </w:rPr>
          <w:t>eucareers.ntua@gmail.com</w:t>
        </w:r>
      </w:hyperlink>
      <w:r>
        <w:t xml:space="preserve">  </w:t>
      </w:r>
    </w:p>
    <w:sectPr w:rsidR="00C6604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A6F27"/>
    <w:multiLevelType w:val="multilevel"/>
    <w:tmpl w:val="D944AF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9F33735"/>
    <w:multiLevelType w:val="multilevel"/>
    <w:tmpl w:val="3592A2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37734420">
    <w:abstractNumId w:val="1"/>
  </w:num>
  <w:num w:numId="2" w16cid:durableId="167464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047"/>
    <w:rsid w:val="000B3875"/>
    <w:rsid w:val="00374668"/>
    <w:rsid w:val="00C6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8443"/>
  <w15:docId w15:val="{E0E7A8A3-4E4F-41A0-BB37-560A8866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3746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ucareers.ntu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so.europa.eu/e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ntazidou.maria.aliki@gmail.com" TargetMode="External"/><Relationship Id="rId11" Type="http://schemas.openxmlformats.org/officeDocument/2006/relationships/hyperlink" Target="mailto:eucareers.ntua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forms.gle/vn1ZMNq7m27b8E8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file.php?id=1000878013136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Andreas Boudouvis</cp:lastModifiedBy>
  <cp:revision>3</cp:revision>
  <dcterms:created xsi:type="dcterms:W3CDTF">2022-11-27T11:30:00Z</dcterms:created>
  <dcterms:modified xsi:type="dcterms:W3CDTF">2022-11-27T11:55:00Z</dcterms:modified>
</cp:coreProperties>
</file>